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" w:tblpY="47"/>
        <w:tblW w:w="13331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7"/>
        <w:gridCol w:w="1394"/>
      </w:tblGrid>
      <w:tr w:rsidR="004E5A9E" w:rsidRPr="00F4359C" w:rsidTr="00B10785">
        <w:trPr>
          <w:tblCellSpacing w:w="15" w:type="dxa"/>
        </w:trPr>
        <w:tc>
          <w:tcPr>
            <w:tcW w:w="4460" w:type="pct"/>
            <w:shd w:val="clear" w:color="auto" w:fill="FFFFFF"/>
            <w:vAlign w:val="bottom"/>
            <w:hideMark/>
          </w:tcPr>
          <w:p w:rsidR="004E5A9E" w:rsidRPr="004E5A9E" w:rsidRDefault="004E5A9E" w:rsidP="004E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3"/>
                <w:szCs w:val="23"/>
                <w:lang w:eastAsia="ru-RU"/>
              </w:rPr>
            </w:pPr>
          </w:p>
          <w:p w:rsidR="004E5A9E" w:rsidRPr="004E5A9E" w:rsidRDefault="004E5A9E" w:rsidP="00B1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3"/>
                <w:szCs w:val="23"/>
                <w:lang w:eastAsia="ru-RU"/>
              </w:rPr>
            </w:pPr>
            <w:r w:rsidRPr="004E5A9E">
              <w:rPr>
                <w:noProof/>
                <w:sz w:val="23"/>
                <w:szCs w:val="23"/>
                <w:lang w:eastAsia="ru-RU"/>
              </w:rPr>
              <w:drawing>
                <wp:inline distT="0" distB="0" distL="0" distR="0" wp14:anchorId="613E9999" wp14:editId="39976F01">
                  <wp:extent cx="3855958" cy="1943100"/>
                  <wp:effectExtent l="0" t="0" r="0" b="0"/>
                  <wp:docPr id="1" name="Рисунок 1" descr="https://doktoradvice.ru/wp-content/uploads/2018/09/Ornitoz-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oktoradvice.ru/wp-content/uploads/2018/09/Ornitoz-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5958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5A9E" w:rsidRPr="00F4359C" w:rsidRDefault="00B10785" w:rsidP="00B10785">
            <w:pPr>
              <w:tabs>
                <w:tab w:val="left" w:pos="0"/>
              </w:tabs>
              <w:spacing w:after="0" w:line="240" w:lineRule="auto"/>
              <w:ind w:right="3526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B1078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                                                             </w:t>
            </w:r>
            <w:r w:rsidR="004E5A9E" w:rsidRPr="00F4359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ПАМЯТКА ПО ОРНИТОЗУ</w:t>
            </w:r>
          </w:p>
        </w:tc>
        <w:tc>
          <w:tcPr>
            <w:tcW w:w="506" w:type="pct"/>
            <w:shd w:val="clear" w:color="auto" w:fill="FFFFFF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:rsidR="004E5A9E" w:rsidRPr="00F4359C" w:rsidRDefault="004E5A9E" w:rsidP="004E5A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</w:pPr>
            <w:hyperlink r:id="rId6" w:tooltip="Печать" w:history="1">
              <w:r w:rsidRPr="00F4359C">
                <w:rPr>
                  <w:rFonts w:ascii="Times New Roman" w:eastAsia="Times New Roman" w:hAnsi="Times New Roman" w:cs="Times New Roman"/>
                  <w:color w:val="135CAE"/>
                  <w:sz w:val="23"/>
                  <w:szCs w:val="23"/>
                  <w:lang w:eastAsia="ru-RU"/>
                </w:rPr>
                <w:t>| Печать |</w:t>
              </w:r>
            </w:hyperlink>
          </w:p>
        </w:tc>
      </w:tr>
    </w:tbl>
    <w:p w:rsidR="00F4359C" w:rsidRPr="00F4359C" w:rsidRDefault="00F4359C" w:rsidP="00F4359C">
      <w:pPr>
        <w:spacing w:after="0" w:line="240" w:lineRule="auto"/>
        <w:rPr>
          <w:rFonts w:ascii="Times New Roman" w:eastAsia="Times New Roman" w:hAnsi="Times New Roman" w:cs="Times New Roman"/>
          <w:b/>
          <w:vanish/>
          <w:sz w:val="23"/>
          <w:szCs w:val="23"/>
          <w:u w:val="single"/>
          <w:lang w:eastAsia="ru-RU"/>
        </w:rPr>
      </w:pPr>
    </w:p>
    <w:p w:rsidR="00F4359C" w:rsidRPr="00F4359C" w:rsidRDefault="00F4359C" w:rsidP="00F4359C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b/>
          <w:color w:val="333333"/>
          <w:sz w:val="23"/>
          <w:szCs w:val="23"/>
          <w:u w:val="single"/>
          <w:lang w:eastAsia="ru-RU"/>
        </w:rPr>
        <w:t>Орнитоз</w:t>
      </w: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</w:t>
      </w:r>
      <w:r w:rsidR="00F352BA"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(хламидиоз птиц)</w:t>
      </w: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- инфекционное заболевание птиц, которое передается человеку. </w:t>
      </w:r>
      <w:proofErr w:type="gramStart"/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К орнитозу восприимчивы</w:t>
      </w:r>
      <w:r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:</w:t>
      </w: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куры, утки, гуси, индейки, фазаны, голуби, канарейки, попугаи.</w:t>
      </w:r>
      <w:proofErr w:type="gramEnd"/>
    </w:p>
    <w:p w:rsidR="00F4359C" w:rsidRPr="00F4359C" w:rsidRDefault="00F4359C" w:rsidP="00F435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  <w:u w:val="single"/>
          <w:lang w:eastAsia="ru-RU"/>
        </w:rPr>
        <w:t>Источник заражения человека</w:t>
      </w: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 – больная птица.</w:t>
      </w:r>
    </w:p>
    <w:p w:rsidR="004E5A9E" w:rsidRDefault="00F4359C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  <w:u w:val="single"/>
          <w:lang w:eastAsia="ru-RU"/>
        </w:rPr>
        <w:t>Симптомы заболевания орнитозом</w:t>
      </w: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  птиц</w:t>
      </w:r>
      <w:r w:rsidR="002513EA"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а становится малоподвижной,  выражается вялость, сонливость, потеря аппетита, диарея, затрудненное дыхание и воспаление</w:t>
      </w: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носовой полости. При продолжительном течении возможны нервные расстройства (параличи ног и крыльев). Часто заболевание протекает в скрытой</w:t>
      </w:r>
      <w:r w:rsid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форме без характерных п</w:t>
      </w: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ризнаков.</w:t>
      </w:r>
      <w:r w:rsid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</w:t>
      </w:r>
    </w:p>
    <w:p w:rsidR="00F4359C" w:rsidRPr="00F4359C" w:rsidRDefault="00F4359C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  <w:u w:val="single"/>
          <w:lang w:eastAsia="ru-RU"/>
        </w:rPr>
        <w:t>Заражение человека происходит</w:t>
      </w:r>
      <w:r w:rsidRPr="00F4359C"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  <w:lang w:eastAsia="ru-RU"/>
        </w:rPr>
        <w:t> </w:t>
      </w: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 </w:t>
      </w:r>
      <w:r w:rsidR="00F352BA"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Заражение, в большинстве случаев происходит путем вдыхании пыли, содержащей хламидии (высохшие частички испражнений птиц, а также выделения из клюва, загрязненные частицы пуха). Заражение может произойти контактным путем через поврежденные кожные покровы и слизистые оболочки (ранения, </w:t>
      </w:r>
      <w:proofErr w:type="spellStart"/>
      <w:r w:rsidR="00F352BA"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поклевывания</w:t>
      </w:r>
      <w:proofErr w:type="spellEnd"/>
      <w:r w:rsidR="00F352BA"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), а также</w:t>
      </w:r>
      <w:r w:rsidR="002513EA"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,</w:t>
      </w:r>
      <w:r w:rsidR="00F352BA"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</w:t>
      </w:r>
      <w:proofErr w:type="gramStart"/>
      <w:r w:rsidR="00F352BA"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употреблении</w:t>
      </w:r>
      <w:proofErr w:type="gramEnd"/>
      <w:r w:rsidR="00F352BA"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в пищу загрязненных продуктов питания. </w:t>
      </w:r>
      <w:r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Характерна резкая головная боль, повышение температуры, снижение аппетита, задержка стула, иногда ломящие боли во всем теле. К концу 1-й недели определяется увеличение печени и селезенки. Часто наблюдается резкий сухой кашель, по мере прогрессирования болезни появляется небольшое количество слизистой или кровянистой мокроты.</w:t>
      </w:r>
    </w:p>
    <w:p w:rsidR="00A12810" w:rsidRPr="004E5A9E" w:rsidRDefault="00F4359C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  <w:u w:val="single"/>
          <w:lang w:eastAsia="ru-RU"/>
        </w:rPr>
        <w:t>Профилактика заболевания</w:t>
      </w:r>
      <w:r w:rsidRPr="00F4359C"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  <w:lang w:eastAsia="ru-RU"/>
        </w:rPr>
        <w:t>.</w:t>
      </w: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 </w:t>
      </w:r>
    </w:p>
    <w:p w:rsidR="00A12810" w:rsidRPr="004E5A9E" w:rsidRDefault="00A12810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- </w:t>
      </w:r>
      <w:r w:rsidRPr="004E5A9E">
        <w:rPr>
          <w:rFonts w:ascii="Times New Roman" w:hAnsi="Times New Roman" w:cs="Times New Roman"/>
          <w:color w:val="000000"/>
          <w:sz w:val="23"/>
          <w:szCs w:val="23"/>
        </w:rPr>
        <w:t xml:space="preserve">приобретение птиц </w:t>
      </w:r>
      <w:r w:rsidRPr="004E5A9E">
        <w:rPr>
          <w:rFonts w:ascii="Times New Roman" w:hAnsi="Times New Roman" w:cs="Times New Roman"/>
          <w:color w:val="000000"/>
          <w:sz w:val="23"/>
          <w:szCs w:val="23"/>
        </w:rPr>
        <w:t xml:space="preserve"> в специализированных магазинах при наличии ветеринарных сопроводительных документов</w:t>
      </w:r>
      <w:r w:rsidR="00F352BA" w:rsidRPr="004E5A9E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</w:t>
      </w:r>
      <w:r w:rsidR="00F352BA"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а также </w:t>
      </w:r>
      <w:r w:rsidR="00F4359C"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благополучных по орнитозу хозяйствах.</w:t>
      </w:r>
    </w:p>
    <w:p w:rsidR="00A12810" w:rsidRPr="004E5A9E" w:rsidRDefault="00A12810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-  </w:t>
      </w:r>
      <w:proofErr w:type="spellStart"/>
      <w:r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к</w:t>
      </w:r>
      <w:r w:rsidR="00F4359C"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арантинирование</w:t>
      </w:r>
      <w:proofErr w:type="spellEnd"/>
      <w:r w:rsidR="00F4359C"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в течение 30 дней вновь завезенной в хозяйство птицы. </w:t>
      </w:r>
    </w:p>
    <w:p w:rsidR="00A12810" w:rsidRPr="004E5A9E" w:rsidRDefault="00A12810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- и</w:t>
      </w:r>
      <w:r w:rsidR="00F4359C"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сключение контакта домашней,</w:t>
      </w:r>
      <w:r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декоративной птицы с дикой птицей</w:t>
      </w:r>
      <w:r w:rsidR="00F4359C"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</w:t>
      </w:r>
      <w:r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</w:t>
      </w:r>
    </w:p>
    <w:p w:rsidR="004E5A9E" w:rsidRDefault="00A12810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-  </w:t>
      </w:r>
      <w:r w:rsidRPr="004E5A9E">
        <w:rPr>
          <w:rFonts w:ascii="Times New Roman" w:hAnsi="Times New Roman" w:cs="Times New Roman"/>
          <w:color w:val="000000"/>
          <w:sz w:val="23"/>
          <w:szCs w:val="23"/>
        </w:rPr>
        <w:t xml:space="preserve">проведение влажной уборки всего помещения, мытье полов и оборудования, проветривание помещения. Проводят влажную уборку ветошью, смоченной 4% раствором перекиси водорода с </w:t>
      </w:r>
      <w:proofErr w:type="spellStart"/>
      <w:r w:rsidRPr="004E5A9E">
        <w:rPr>
          <w:rFonts w:ascii="Times New Roman" w:hAnsi="Times New Roman" w:cs="Times New Roman"/>
          <w:color w:val="000000"/>
          <w:sz w:val="23"/>
          <w:szCs w:val="23"/>
        </w:rPr>
        <w:t>сульфонолом</w:t>
      </w:r>
      <w:proofErr w:type="spellEnd"/>
      <w:r w:rsidRPr="004E5A9E">
        <w:rPr>
          <w:rFonts w:ascii="Times New Roman" w:hAnsi="Times New Roman" w:cs="Times New Roman"/>
          <w:color w:val="000000"/>
          <w:sz w:val="23"/>
          <w:szCs w:val="23"/>
        </w:rPr>
        <w:t>, или 3% раствором хлорамина, или горячим мыльным раствором</w:t>
      </w:r>
      <w:r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                                              </w:t>
      </w:r>
    </w:p>
    <w:p w:rsidR="00F4359C" w:rsidRPr="00F4359C" w:rsidRDefault="00A12810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4E5A9E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 xml:space="preserve">   -  </w:t>
      </w:r>
      <w:r w:rsidR="00F4359C"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ежегодные профилактические исследования на орнитоз.</w:t>
      </w:r>
    </w:p>
    <w:p w:rsidR="00F352BA" w:rsidRPr="004E5A9E" w:rsidRDefault="00F4359C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  </w:t>
      </w:r>
      <w:proofErr w:type="gramStart"/>
      <w:r w:rsidRPr="00F4359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/>
        </w:rPr>
        <w:t>При</w:t>
      </w:r>
      <w:proofErr w:type="gramEnd"/>
      <w:r w:rsidRPr="00F4359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/>
        </w:rPr>
        <w:t xml:space="preserve"> установления заболевания </w:t>
      </w:r>
      <w:r w:rsidRPr="00F4359C">
        <w:rPr>
          <w:rFonts w:ascii="Times New Roman" w:eastAsia="Times New Roman" w:hAnsi="Times New Roman" w:cs="Times New Roman"/>
          <w:b/>
          <w:color w:val="000000"/>
          <w:sz w:val="23"/>
          <w:szCs w:val="23"/>
          <w:u w:val="single"/>
          <w:lang w:eastAsia="ru-RU"/>
        </w:rPr>
        <w:t>хозяйство объявляют неблагополучным и вводят ограничения</w:t>
      </w:r>
      <w:r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По условиям ограничений запрещается:</w:t>
      </w:r>
    </w:p>
    <w:p w:rsidR="00F352BA" w:rsidRPr="004E5A9E" w:rsidRDefault="00F4359C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 Вывод (продажа) и ввод (ввоз) в хозяйство новых птиц, а также перегруппировка их внутри хозяйства. </w:t>
      </w:r>
    </w:p>
    <w:p w:rsidR="00F352BA" w:rsidRPr="004E5A9E" w:rsidRDefault="00F4359C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2. </w:t>
      </w:r>
      <w:r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Сбор и закладка яиц на инкубацию из птичников, в которых протекает заболевание.</w:t>
      </w: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 </w:t>
      </w:r>
    </w:p>
    <w:p w:rsidR="00F352BA" w:rsidRPr="004E5A9E" w:rsidRDefault="00F4359C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3. </w:t>
      </w:r>
      <w:r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Больную и подозрительную по заболеванию птицу выбраковывают из общего стада и убивают бескровным методом. Остальной птице назначают лечение антибиотиками тетрациклинового ряда в течени</w:t>
      </w:r>
      <w:proofErr w:type="gramStart"/>
      <w:r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</w:t>
      </w:r>
      <w:proofErr w:type="gramEnd"/>
      <w:r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10-14 дней. </w:t>
      </w:r>
    </w:p>
    <w:p w:rsidR="00F352BA" w:rsidRPr="004E5A9E" w:rsidRDefault="00F4359C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4. </w:t>
      </w:r>
      <w:r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Проводят тщательную механическую очистку и аэрозольную дезинфекцию в присутствии птицы. </w:t>
      </w:r>
    </w:p>
    <w:p w:rsidR="00F352BA" w:rsidRPr="004E5A9E" w:rsidRDefault="00F4359C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 Яйца, полученные из птичников, где было установлено заболевание, подвергают обработке парами формальдегида по общепринятой методике с последующей реализацией в торговую сеть.</w:t>
      </w:r>
    </w:p>
    <w:p w:rsidR="00F352BA" w:rsidRPr="004E5A9E" w:rsidRDefault="00F4359C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6. Пух, перо - уничтожают.</w:t>
      </w:r>
      <w:r w:rsidRPr="00F4359C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 </w:t>
      </w:r>
    </w:p>
    <w:p w:rsidR="00961619" w:rsidRDefault="002513EA" w:rsidP="0096161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E5A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7.</w:t>
      </w:r>
      <w:r w:rsidR="00F4359C"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Для ухода за птицей назначают постоянный обслуживающий персонал. </w:t>
      </w:r>
      <w:r w:rsidRPr="004E5A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                  </w:t>
      </w:r>
      <w:r w:rsidR="00F4359C"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Ограничения с хозяйства (предприятия) снимают через 30 дней после последнего случая выявления больной или подозрительной по заболеванию птицы и </w:t>
      </w:r>
      <w:proofErr w:type="gramStart"/>
      <w:r w:rsidR="00F4359C"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проведения</w:t>
      </w:r>
      <w:proofErr w:type="gramEnd"/>
      <w:r w:rsidR="00F4359C" w:rsidRPr="00F4359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заключительных ветеринарно-санитарных мероприятий.</w:t>
      </w:r>
      <w:r w:rsidR="004E5A9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</w:t>
      </w:r>
    </w:p>
    <w:p w:rsidR="00F4359C" w:rsidRPr="00961619" w:rsidRDefault="00F4359C" w:rsidP="00961619">
      <w:pPr>
        <w:spacing w:after="75" w:line="24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4359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Гражданам</w:t>
      </w:r>
      <w:r w:rsidRPr="00F4359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при выявлении признаков заболевания у пт</w:t>
      </w:r>
      <w:r w:rsidR="009616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иц </w:t>
      </w:r>
      <w:r w:rsidRPr="00F4359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необходимо немедлен</w:t>
      </w:r>
      <w:r w:rsidR="00DA1CC9" w:rsidRPr="009616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но информировать </w:t>
      </w:r>
      <w:proofErr w:type="spellStart"/>
      <w:r w:rsidR="00DA1CC9" w:rsidRPr="009616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Серовскую</w:t>
      </w:r>
      <w:proofErr w:type="spellEnd"/>
      <w:r w:rsidRPr="00F4359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ветеринарную службу</w:t>
      </w:r>
      <w:r w:rsidR="00DA1CC9" w:rsidRPr="009616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9616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DA1CC9" w:rsidRPr="009616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г. Серов, ул. Льва Толстого,7 </w:t>
      </w:r>
      <w:r w:rsidR="009616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</w:t>
      </w:r>
      <w:r w:rsidR="00DA1CC9" w:rsidRPr="0096161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телефон +7(34385)7-43-01</w:t>
      </w:r>
    </w:p>
    <w:p w:rsidR="00F4359C" w:rsidRPr="004E5A9E" w:rsidRDefault="00F4359C" w:rsidP="00F4359C">
      <w:pPr>
        <w:rPr>
          <w:rFonts w:ascii="Times New Roman" w:hAnsi="Times New Roman" w:cs="Times New Roman"/>
          <w:sz w:val="23"/>
          <w:szCs w:val="23"/>
        </w:rPr>
      </w:pPr>
    </w:p>
    <w:p w:rsidR="00F4359C" w:rsidRPr="004E5A9E" w:rsidRDefault="00F4359C" w:rsidP="00F4359C">
      <w:pPr>
        <w:rPr>
          <w:sz w:val="23"/>
          <w:szCs w:val="23"/>
        </w:rPr>
      </w:pPr>
    </w:p>
    <w:p w:rsidR="00F4359C" w:rsidRPr="004E5A9E" w:rsidRDefault="00F4359C" w:rsidP="00F4359C">
      <w:pPr>
        <w:rPr>
          <w:sz w:val="23"/>
          <w:szCs w:val="23"/>
        </w:rPr>
      </w:pPr>
    </w:p>
    <w:p w:rsidR="00F4359C" w:rsidRDefault="00F4359C" w:rsidP="00F4359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4359C" w:rsidRDefault="00F4359C" w:rsidP="00F4359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4359C" w:rsidRDefault="00F4359C" w:rsidP="00F4359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4359C" w:rsidRDefault="00F4359C" w:rsidP="00F4359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4359C" w:rsidRPr="00F4359C" w:rsidRDefault="00F4359C" w:rsidP="00F4359C">
      <w:pPr>
        <w:jc w:val="center"/>
      </w:pPr>
      <w:bookmarkStart w:id="0" w:name="_GoBack"/>
      <w:bookmarkEnd w:id="0"/>
    </w:p>
    <w:sectPr w:rsidR="00F4359C" w:rsidRPr="00F4359C" w:rsidSect="00961619">
      <w:pgSz w:w="11906" w:h="16838"/>
      <w:pgMar w:top="397" w:right="454" w:bottom="39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8D3"/>
    <w:rsid w:val="002513EA"/>
    <w:rsid w:val="004E5A9E"/>
    <w:rsid w:val="005D6C07"/>
    <w:rsid w:val="00961619"/>
    <w:rsid w:val="00A12810"/>
    <w:rsid w:val="00B10785"/>
    <w:rsid w:val="00BF28D3"/>
    <w:rsid w:val="00DA1CC9"/>
    <w:rsid w:val="00F352BA"/>
    <w:rsid w:val="00F4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3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359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A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1C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3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359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A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1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et.rkursk.ru/index.php?view=article&amp;catid=11%3A2012-02-15-12-32-47&amp;id=1180%3A2015-11-09-08-23-09&amp;tmpl=component&amp;print=1&amp;layout=default&amp;page=&amp;option=com_content&amp;Itemid=2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2020-07-28T05:46:00Z</dcterms:created>
  <dcterms:modified xsi:type="dcterms:W3CDTF">2020-07-28T06:57:00Z</dcterms:modified>
</cp:coreProperties>
</file>